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1"/>
        <w:gridCol w:w="860"/>
        <w:gridCol w:w="838"/>
        <w:gridCol w:w="838"/>
        <w:gridCol w:w="838"/>
        <w:gridCol w:w="860"/>
        <w:gridCol w:w="838"/>
        <w:gridCol w:w="1033"/>
        <w:gridCol w:w="1167"/>
        <w:gridCol w:w="1167"/>
        <w:gridCol w:w="1033"/>
        <w:gridCol w:w="1167"/>
        <w:gridCol w:w="190"/>
      </w:tblGrid>
      <w:tr w:rsidR="00674DED" w:rsidRPr="00674DED" w:rsidTr="00674DED">
        <w:trPr>
          <w:trHeight w:val="312"/>
        </w:trPr>
        <w:tc>
          <w:tcPr>
            <w:tcW w:w="130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Auswertung der Antworten auf die KA 7/1708, 7/1902, 7/1888, 7/2013, 7/2047, 7/2795 und </w:t>
            </w: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KAmündlich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 xml:space="preserve"> 7/3883, 7/4157, 7/5106</w:t>
            </w:r>
          </w:p>
        </w:tc>
      </w:tr>
      <w:tr w:rsidR="00674DED" w:rsidRPr="00674DED" w:rsidTr="00674DED">
        <w:trPr>
          <w:trHeight w:val="312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Lehrkräfte an </w:t>
            </w: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AbS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Antwort zu KA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7/1708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7/1902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7/2047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KAm7/3883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KAm7/4157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7/2795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KAm7/5106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Quartal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VZÄ-Ziel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14.272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14.272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14.500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14.500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14.500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VZÄ-IST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14.050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14.003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13.996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14.031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13.916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13.944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13.942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13.956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13.931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13.803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VZÄ-frei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234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(Quartal)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-115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-128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(Vorjahr)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-52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Lehrkräfte an </w:t>
            </w: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BbS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Antwort zu KA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7/1708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7/1902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7/2047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KAm7/3883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KAm7/4157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7/2795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KAm7/5106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Quartal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VZÄ-Ziel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1.900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1.900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1.900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VZÄ-IST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1.864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1.844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1.836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1.835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1.831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1.812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VZÄ-frei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(Quartal)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(Vorjahr)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 Lehrkräfte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Antwort zu KA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7/1708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7/1902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7/2047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KAm7/3883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KAm7/4157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7/2795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KAm7/5106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Quartal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VZÄ-Ziel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16.159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16.159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16.159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16.400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16.400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16.400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VZÄ-IST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15.930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15.869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15.860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15.887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15.787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15.778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15.791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15.762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15.615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VZÄ-frei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248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399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372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381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785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(Quartal)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-61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(Vorjahr)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-96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-172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300"/>
        </w:trPr>
        <w:tc>
          <w:tcPr>
            <w:tcW w:w="3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Pädagogische Mitarbeiter*innen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Antwort zu KA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7/1708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7/1902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7/2047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KAm7/3883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KAm7/4157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7/2795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KAm7/5106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Quartal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VZÄ-Ziel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1.525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1.525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1.525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1.525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1.468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1.468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1.800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VZÄ-IST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1.436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1.382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1.366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1.376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1.364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1.462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1.480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VZÄ-frei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338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320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(Quartal)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(Vorjahr)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-70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-34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300"/>
        </w:trPr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Summe alle Pädagogen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Antwort zu KA</w:t>
            </w:r>
          </w:p>
        </w:tc>
        <w:tc>
          <w:tcPr>
            <w:tcW w:w="3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7/1708</w:t>
            </w:r>
          </w:p>
        </w:tc>
        <w:tc>
          <w:tcPr>
            <w:tcW w:w="16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7/1902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7/2047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KAm7/3883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KAm7/4157</w:t>
            </w:r>
          </w:p>
        </w:tc>
        <w:tc>
          <w:tcPr>
            <w:tcW w:w="10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 7/2795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e-DE"/>
              </w:rPr>
              <w:t>KAm7/5106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Quartal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Dez 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Mrz</w:t>
            </w:r>
            <w:proofErr w:type="spellEnd"/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Jun 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e-DE"/>
              </w:rPr>
              <w:t>Sep 19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VZÄ-Ziel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17.627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17.627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18.200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18.200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18.200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VZÄ-IST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17.353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17.287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17.296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17.197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17.285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17.142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17.153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17.154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17.155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17.224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17.095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VZÄ-frei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342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485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474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473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1.045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976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1.105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(Quartal)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-129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300"/>
        </w:trPr>
        <w:tc>
          <w:tcPr>
            <w:tcW w:w="2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VZÄ-Diff (Vorjahr)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-68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-130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82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e-DE"/>
              </w:rPr>
              <w:t>-58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74DED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74DED" w:rsidRPr="00674DED" w:rsidTr="00674DED">
        <w:trPr>
          <w:trHeight w:val="288"/>
        </w:trPr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DED" w:rsidRPr="00674DED" w:rsidRDefault="00674DED" w:rsidP="00674DE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674DED" w:rsidRDefault="00674DED">
      <w:r>
        <w:rPr>
          <w:noProof/>
        </w:rPr>
        <w:lastRenderedPageBreak/>
        <w:drawing>
          <wp:inline distT="0" distB="0" distL="0" distR="0" wp14:anchorId="7095831E" wp14:editId="3C6D7DD1">
            <wp:extent cx="8909685" cy="5760720"/>
            <wp:effectExtent l="0" t="0" r="5715" b="11430"/>
            <wp:docPr id="1" name="Diagramm 1">
              <a:extLst xmlns:a="http://schemas.openxmlformats.org/drawingml/2006/main">
                <a:ext uri="{FF2B5EF4-FFF2-40B4-BE49-F238E27FC236}">
                  <a16:creationId xmlns:a16="http://schemas.microsoft.com/office/drawing/2014/main" id="{34E1DAA8-ED62-4667-8615-5316E20608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74DED" w:rsidRDefault="00674DED">
      <w:r>
        <w:rPr>
          <w:noProof/>
        </w:rPr>
        <w:lastRenderedPageBreak/>
        <w:drawing>
          <wp:inline distT="0" distB="0" distL="0" distR="0" wp14:anchorId="65FEE4E9" wp14:editId="087A4437">
            <wp:extent cx="8909685" cy="5760720"/>
            <wp:effectExtent l="0" t="0" r="5715" b="11430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00DBCC93-0591-4B1C-B2B6-7859207DABB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4DED" w:rsidRDefault="00674DED">
      <w:r>
        <w:rPr>
          <w:noProof/>
        </w:rPr>
        <w:lastRenderedPageBreak/>
        <w:drawing>
          <wp:inline distT="0" distB="0" distL="0" distR="0" wp14:anchorId="07933147" wp14:editId="0E58A0C9">
            <wp:extent cx="8909685" cy="5760720"/>
            <wp:effectExtent l="0" t="0" r="5715" b="11430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id="{E21EFC4F-9889-4978-8F87-9ABF137CCA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674DED" w:rsidSect="00674D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ED"/>
    <w:rsid w:val="00674DED"/>
    <w:rsid w:val="00701558"/>
    <w:rsid w:val="00C7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7A75"/>
  <w15:chartTrackingRefBased/>
  <w15:docId w15:val="{4EC008C3-1843-4DC7-B7E8-65375611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D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olksbegehren\Entwicklung%20VZ&#196;-Bestand%20und%20Erf&#252;llung%20der%20VZ&#196;-Ziele%202017-2018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olksbegehren\Entwicklung%20VZ&#196;-Bestand%20und%20Erf&#252;llung%20der%20VZ&#196;-Ziele%202017-2018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Documents\Volksbegehren\Entwicklung%20VZ&#196;-Bestand%20und%20Erf&#252;llung%20der%20VZ&#196;-Ziele%202017-2018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1"/>
              <a:t>Entwicklung der freien VZÄ für die Einstellung von Lehrkräften und pädagogischen Mitarbeiter*innen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>
        <c:manualLayout>
          <c:layoutTarget val="inner"/>
          <c:xMode val="edge"/>
          <c:yMode val="edge"/>
          <c:x val="3.8663266138989079E-2"/>
          <c:y val="0.12414068560167936"/>
          <c:w val="0.9186923810478268"/>
          <c:h val="0.79787677708089033"/>
        </c:manualLayout>
      </c:layout>
      <c:lineChart>
        <c:grouping val="standard"/>
        <c:varyColors val="0"/>
        <c:ser>
          <c:idx val="0"/>
          <c:order val="0"/>
          <c:tx>
            <c:v>Lehrkräfte an AbS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VZÄ'!$B$5:$L$5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VZÄ'!$B$8:$L$8</c:f>
              <c:numCache>
                <c:formatCode>#,##0</c:formatCode>
                <c:ptCount val="11"/>
                <c:pt idx="0">
                  <c:v>187</c:v>
                </c:pt>
                <c:pt idx="1">
                  <c:v>234</c:v>
                </c:pt>
                <c:pt idx="2">
                  <c:v>241</c:v>
                </c:pt>
                <c:pt idx="3">
                  <c:v>312</c:v>
                </c:pt>
                <c:pt idx="4">
                  <c:v>241</c:v>
                </c:pt>
                <c:pt idx="5">
                  <c:v>356</c:v>
                </c:pt>
                <c:pt idx="6">
                  <c:v>328</c:v>
                </c:pt>
                <c:pt idx="7">
                  <c:v>330</c:v>
                </c:pt>
                <c:pt idx="8">
                  <c:v>544</c:v>
                </c:pt>
                <c:pt idx="9">
                  <c:v>569</c:v>
                </c:pt>
                <c:pt idx="10">
                  <c:v>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62-403D-BF38-C493724A9EA4}"/>
            </c:ext>
          </c:extLst>
        </c:ser>
        <c:ser>
          <c:idx val="1"/>
          <c:order val="1"/>
          <c:tx>
            <c:v>Lehrkräfte insgesamt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VZÄ'!$B$5:$L$5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VZÄ'!$B$28:$L$28</c:f>
              <c:numCache>
                <c:formatCode>#,##0</c:formatCode>
                <c:ptCount val="11"/>
                <c:pt idx="0">
                  <c:v>187</c:v>
                </c:pt>
                <c:pt idx="1">
                  <c:v>248</c:v>
                </c:pt>
                <c:pt idx="2">
                  <c:v>257</c:v>
                </c:pt>
                <c:pt idx="3">
                  <c:v>336</c:v>
                </c:pt>
                <c:pt idx="4">
                  <c:v>272</c:v>
                </c:pt>
                <c:pt idx="5">
                  <c:v>399</c:v>
                </c:pt>
                <c:pt idx="6">
                  <c:v>372</c:v>
                </c:pt>
                <c:pt idx="7">
                  <c:v>381</c:v>
                </c:pt>
                <c:pt idx="8">
                  <c:v>609</c:v>
                </c:pt>
                <c:pt idx="9">
                  <c:v>638</c:v>
                </c:pt>
                <c:pt idx="10">
                  <c:v>785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62-403D-BF38-C493724A9EA4}"/>
            </c:ext>
          </c:extLst>
        </c:ser>
        <c:ser>
          <c:idx val="2"/>
          <c:order val="2"/>
          <c:tx>
            <c:v>Pädagisches Personal (LK + PM)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VZÄ'!$B$5:$L$5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VZÄ'!$B$48:$L$48</c:f>
              <c:numCache>
                <c:formatCode>#,##0</c:formatCode>
                <c:ptCount val="11"/>
                <c:pt idx="0">
                  <c:v>289</c:v>
                </c:pt>
                <c:pt idx="1">
                  <c:v>355</c:v>
                </c:pt>
                <c:pt idx="2">
                  <c:v>346</c:v>
                </c:pt>
                <c:pt idx="3">
                  <c:v>445</c:v>
                </c:pt>
                <c:pt idx="4">
                  <c:v>342</c:v>
                </c:pt>
                <c:pt idx="5">
                  <c:v>485</c:v>
                </c:pt>
                <c:pt idx="6">
                  <c:v>474</c:v>
                </c:pt>
                <c:pt idx="7">
                  <c:v>473</c:v>
                </c:pt>
                <c:pt idx="8">
                  <c:v>1045</c:v>
                </c:pt>
                <c:pt idx="9">
                  <c:v>976</c:v>
                </c:pt>
                <c:pt idx="10">
                  <c:v>1105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62-403D-BF38-C493724A9E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31279416"/>
        <c:axId val="631278432"/>
      </c:lineChart>
      <c:dateAx>
        <c:axId val="631279416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1278432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631278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31279416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="1"/>
              <a:t>Ausschöpfung der VZÄ-Ziele für Lehrkräfte</a:t>
            </a:r>
            <a:r>
              <a:rPr lang="de-DE" b="1" baseline="0"/>
              <a:t> an allgemeinbildenden Schulen</a:t>
            </a:r>
            <a:endParaRPr lang="de-DE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VZÄ-Ziel nach Haushaltsplan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VZÄ'!$B$5:$L$5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VZÄ'!$B$6:$L$6</c:f>
              <c:numCache>
                <c:formatCode>#,##0</c:formatCode>
                <c:ptCount val="11"/>
                <c:pt idx="0">
                  <c:v>14237</c:v>
                </c:pt>
                <c:pt idx="1">
                  <c:v>14237</c:v>
                </c:pt>
                <c:pt idx="2">
                  <c:v>14237</c:v>
                </c:pt>
                <c:pt idx="3">
                  <c:v>14237</c:v>
                </c:pt>
                <c:pt idx="4">
                  <c:v>14272</c:v>
                </c:pt>
                <c:pt idx="5">
                  <c:v>14272</c:v>
                </c:pt>
                <c:pt idx="6">
                  <c:v>14272</c:v>
                </c:pt>
                <c:pt idx="7">
                  <c:v>14272</c:v>
                </c:pt>
                <c:pt idx="8">
                  <c:v>14500</c:v>
                </c:pt>
                <c:pt idx="9">
                  <c:v>14500</c:v>
                </c:pt>
                <c:pt idx="10">
                  <c:v>14500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8D-434E-B4F3-A1E28731487A}"/>
            </c:ext>
          </c:extLst>
        </c:ser>
        <c:ser>
          <c:idx val="1"/>
          <c:order val="1"/>
          <c:tx>
            <c:v>VZÄ - ausgeschöpft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VZÄ'!$B$5:$L$5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VZÄ'!$B$7:$L$7</c:f>
              <c:numCache>
                <c:formatCode>#,##0</c:formatCode>
                <c:ptCount val="11"/>
                <c:pt idx="0">
                  <c:v>14050</c:v>
                </c:pt>
                <c:pt idx="1">
                  <c:v>14003</c:v>
                </c:pt>
                <c:pt idx="2">
                  <c:v>13996</c:v>
                </c:pt>
                <c:pt idx="3">
                  <c:v>13925</c:v>
                </c:pt>
                <c:pt idx="4">
                  <c:v>14031</c:v>
                </c:pt>
                <c:pt idx="5">
                  <c:v>13916</c:v>
                </c:pt>
                <c:pt idx="6">
                  <c:v>13944</c:v>
                </c:pt>
                <c:pt idx="7">
                  <c:v>13942</c:v>
                </c:pt>
                <c:pt idx="8">
                  <c:v>13956</c:v>
                </c:pt>
                <c:pt idx="9">
                  <c:v>13931</c:v>
                </c:pt>
                <c:pt idx="10">
                  <c:v>13803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8D-434E-B4F3-A1E28731487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46693048"/>
        <c:axId val="746696000"/>
      </c:barChart>
      <c:dateAx>
        <c:axId val="74669304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46696000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746696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746693048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de-DE" sz="1400" b="1" i="0" baseline="0">
                <a:effectLst/>
              </a:rPr>
              <a:t>Ausschöpfung der VZÄ-Ziele für Lehrkräfte an berufsbildenden Schulen</a:t>
            </a:r>
            <a:endParaRPr lang="de-DE" sz="14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VZÄ-Ziel nach Haushaltsplan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VZÄ'!$B$15:$L$15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VZÄ'!$B$16:$L$16</c:f>
              <c:numCache>
                <c:formatCode>#,##0</c:formatCode>
                <c:ptCount val="11"/>
                <c:pt idx="0">
                  <c:v>1880</c:v>
                </c:pt>
                <c:pt idx="1">
                  <c:v>1880</c:v>
                </c:pt>
                <c:pt idx="2">
                  <c:v>1880</c:v>
                </c:pt>
                <c:pt idx="3">
                  <c:v>1880</c:v>
                </c:pt>
                <c:pt idx="4">
                  <c:v>1887</c:v>
                </c:pt>
                <c:pt idx="5">
                  <c:v>1887</c:v>
                </c:pt>
                <c:pt idx="6">
                  <c:v>1887</c:v>
                </c:pt>
                <c:pt idx="7">
                  <c:v>1887</c:v>
                </c:pt>
                <c:pt idx="8">
                  <c:v>1900</c:v>
                </c:pt>
                <c:pt idx="9">
                  <c:v>1900</c:v>
                </c:pt>
                <c:pt idx="10">
                  <c:v>1900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D-41B1-9948-08169A0C5A3A}"/>
            </c:ext>
          </c:extLst>
        </c:ser>
        <c:ser>
          <c:idx val="1"/>
          <c:order val="1"/>
          <c:tx>
            <c:v>VZÄ - ausgeschöpft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'Tabelle VZÄ'!$B$15:$L$15</c:f>
              <c:numCache>
                <c:formatCode>mmm\-yy</c:formatCode>
                <c:ptCount val="11"/>
                <c:pt idx="0">
                  <c:v>42795</c:v>
                </c:pt>
                <c:pt idx="1">
                  <c:v>42887</c:v>
                </c:pt>
                <c:pt idx="2">
                  <c:v>42979</c:v>
                </c:pt>
                <c:pt idx="3">
                  <c:v>43070</c:v>
                </c:pt>
                <c:pt idx="4">
                  <c:v>43160</c:v>
                </c:pt>
                <c:pt idx="5">
                  <c:v>43252</c:v>
                </c:pt>
                <c:pt idx="6">
                  <c:v>43344</c:v>
                </c:pt>
                <c:pt idx="7">
                  <c:v>43435</c:v>
                </c:pt>
                <c:pt idx="8">
                  <c:v>43525</c:v>
                </c:pt>
                <c:pt idx="9">
                  <c:v>43617</c:v>
                </c:pt>
                <c:pt idx="10">
                  <c:v>43709</c:v>
                </c:pt>
              </c:numCache>
            </c:numRef>
          </c:cat>
          <c:val>
            <c:numRef>
              <c:f>'Tabelle VZÄ'!$B$17:$L$17</c:f>
              <c:numCache>
                <c:formatCode>#,##0</c:formatCode>
                <c:ptCount val="11"/>
                <c:pt idx="0">
                  <c:v>1880</c:v>
                </c:pt>
                <c:pt idx="1">
                  <c:v>1866</c:v>
                </c:pt>
                <c:pt idx="2">
                  <c:v>1864</c:v>
                </c:pt>
                <c:pt idx="3">
                  <c:v>1856</c:v>
                </c:pt>
                <c:pt idx="4">
                  <c:v>1856</c:v>
                </c:pt>
                <c:pt idx="5">
                  <c:v>1844</c:v>
                </c:pt>
                <c:pt idx="6">
                  <c:v>1843</c:v>
                </c:pt>
                <c:pt idx="7">
                  <c:v>1836</c:v>
                </c:pt>
                <c:pt idx="8">
                  <c:v>1835</c:v>
                </c:pt>
                <c:pt idx="9">
                  <c:v>1831</c:v>
                </c:pt>
                <c:pt idx="10">
                  <c:v>1812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D-41B1-9948-08169A0C5A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53523504"/>
        <c:axId val="653522520"/>
      </c:barChart>
      <c:dateAx>
        <c:axId val="653523504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3522520"/>
        <c:crosses val="autoZero"/>
        <c:auto val="1"/>
        <c:lblOffset val="100"/>
        <c:baseTimeUnit val="months"/>
        <c:majorUnit val="3"/>
        <c:majorTimeUnit val="months"/>
        <c:minorUnit val="3"/>
        <c:minorTimeUnit val="months"/>
      </c:dateAx>
      <c:valAx>
        <c:axId val="653522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3523504"/>
        <c:crosses val="autoZero"/>
        <c:crossBetween val="between"/>
      </c:valAx>
      <c:spPr>
        <a:solidFill>
          <a:srgbClr val="FFFFCC"/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Lippmann</dc:creator>
  <cp:keywords/>
  <dc:description/>
  <cp:lastModifiedBy>Thomas Lippmann</cp:lastModifiedBy>
  <cp:revision>1</cp:revision>
  <dcterms:created xsi:type="dcterms:W3CDTF">2019-10-24T11:58:00Z</dcterms:created>
  <dcterms:modified xsi:type="dcterms:W3CDTF">2019-10-24T12:02:00Z</dcterms:modified>
</cp:coreProperties>
</file>